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45" w:rsidRPr="006E34FE" w:rsidRDefault="006E34FE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E34FE">
        <w:rPr>
          <w:rFonts w:ascii="Times New Roman" w:hAnsi="Times New Roman" w:cs="Times New Roman"/>
          <w:sz w:val="28"/>
          <w:szCs w:val="28"/>
        </w:rPr>
        <w:t xml:space="preserve">Палата земельных и имущественных отношений </w:t>
      </w:r>
      <w:proofErr w:type="spellStart"/>
      <w:r w:rsidRPr="006E34FE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E34F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информирует об итогах аукциона по продаже муниципального имущества в собственность в электронной форме, назначенных на 23 июня 2020г.</w:t>
      </w:r>
      <w:r w:rsidRPr="006E34FE">
        <w:rPr>
          <w:rFonts w:ascii="Times New Roman" w:hAnsi="Times New Roman" w:cs="Times New Roman"/>
          <w:sz w:val="28"/>
          <w:szCs w:val="28"/>
        </w:rPr>
        <w:t>, в соответствии с постановлением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proofErr w:type="spellStart"/>
      <w:r w:rsidRPr="006E34FE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E34FE">
        <w:rPr>
          <w:rFonts w:ascii="Times New Roman" w:hAnsi="Times New Roman" w:cs="Times New Roman"/>
          <w:sz w:val="28"/>
          <w:szCs w:val="28"/>
        </w:rPr>
        <w:t xml:space="preserve"> муниципального района от 15 мая 2020 г. № 643.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5812"/>
        <w:gridCol w:w="2126"/>
      </w:tblGrid>
      <w:tr w:rsidR="00061D45">
        <w:trPr>
          <w:trHeight w:val="3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45" w:rsidRPr="006E34FE" w:rsidRDefault="006E34FE">
            <w:pPr>
              <w:spacing w:after="0" w:line="216" w:lineRule="auto"/>
              <w:ind w:lef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№№</w:t>
            </w:r>
          </w:p>
          <w:p w:rsidR="00061D45" w:rsidRPr="006E34FE" w:rsidRDefault="006E34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E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45" w:rsidRPr="006E34FE" w:rsidRDefault="006E34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лота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45" w:rsidRPr="006E34FE" w:rsidRDefault="00061D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D45" w:rsidRPr="006E34FE" w:rsidRDefault="006E34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автотранспортного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45" w:rsidRPr="006E34FE" w:rsidRDefault="006E34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</w:t>
            </w:r>
          </w:p>
          <w:p w:rsidR="00061D45" w:rsidRPr="006E34FE" w:rsidRDefault="006E34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продажи</w:t>
            </w:r>
          </w:p>
          <w:p w:rsidR="00061D45" w:rsidRPr="006E34FE" w:rsidRDefault="006E34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4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НДС</w:t>
            </w:r>
          </w:p>
          <w:p w:rsidR="00061D45" w:rsidRPr="006E34FE" w:rsidRDefault="006E34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(руб.)</w:t>
            </w:r>
          </w:p>
        </w:tc>
      </w:tr>
      <w:tr w:rsidR="00061D45">
        <w:trPr>
          <w:trHeight w:val="284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5" w:rsidRPr="006E34FE" w:rsidRDefault="006E34FE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4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Балансодержатель (продавец): МУП «ЖКХ (Инженерные сети)»</w:t>
            </w:r>
          </w:p>
        </w:tc>
      </w:tr>
      <w:tr w:rsidR="00061D45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45" w:rsidRPr="006E34FE" w:rsidRDefault="006E34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45" w:rsidRPr="006E34FE" w:rsidRDefault="006E34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45" w:rsidRPr="006E34FE" w:rsidRDefault="006E34FE" w:rsidP="006E34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E34F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Мусоровоз КО-440-7, </w:t>
            </w:r>
            <w:proofErr w:type="spellStart"/>
            <w:r w:rsidRPr="006E34F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</w:t>
            </w:r>
            <w:proofErr w:type="gramStart"/>
            <w:r w:rsidRPr="006E34F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.н</w:t>
            </w:r>
            <w:proofErr w:type="gramEnd"/>
            <w:r w:rsidRPr="006E34F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омер</w:t>
            </w:r>
            <w:proofErr w:type="spellEnd"/>
            <w:r w:rsidRPr="006E34F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Р016СЕ 116</w:t>
            </w:r>
            <w:r w:rsidRPr="006E34FE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RUS</w:t>
            </w:r>
            <w:r w:rsidRPr="006E34F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номер кузова 2263467, (</w:t>
            </w:r>
            <w:r w:rsidRPr="006E34FE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VIN</w:t>
            </w:r>
            <w:r w:rsidRPr="006E34F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) </w:t>
            </w:r>
            <w:r w:rsidRPr="006E34FE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XVL</w:t>
            </w:r>
            <w:r w:rsidRPr="006E34F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483231С0000457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45" w:rsidRPr="006E34FE" w:rsidRDefault="006E34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4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937 000</w:t>
            </w:r>
          </w:p>
        </w:tc>
      </w:tr>
    </w:tbl>
    <w:p w:rsidR="006E34FE" w:rsidRDefault="006E34FE" w:rsidP="006E34FE">
      <w:pPr>
        <w:spacing w:after="0"/>
        <w:ind w:left="284" w:firstLine="1134"/>
        <w:rPr>
          <w:rFonts w:ascii="Times New Roman" w:hAnsi="Times New Roman" w:cs="Times New Roman"/>
          <w:sz w:val="24"/>
          <w:szCs w:val="24"/>
        </w:rPr>
      </w:pPr>
    </w:p>
    <w:p w:rsidR="00061D45" w:rsidRPr="006E34FE" w:rsidRDefault="006E34FE">
      <w:pPr>
        <w:ind w:left="284" w:firstLine="1134"/>
        <w:rPr>
          <w:rFonts w:ascii="Times New Roman" w:hAnsi="Times New Roman" w:cs="Times New Roman"/>
          <w:sz w:val="28"/>
          <w:szCs w:val="28"/>
        </w:rPr>
      </w:pPr>
      <w:r w:rsidRPr="006E34FE">
        <w:rPr>
          <w:rFonts w:ascii="Times New Roman" w:hAnsi="Times New Roman" w:cs="Times New Roman"/>
          <w:sz w:val="28"/>
          <w:szCs w:val="28"/>
        </w:rPr>
        <w:t>Аукцион признан несостоявшимся в связи с тем, что не было подано ни одной заявки от претендентов.</w:t>
      </w:r>
    </w:p>
    <w:sectPr w:rsidR="00061D45" w:rsidRPr="006E34FE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45"/>
    <w:rsid w:val="00061D45"/>
    <w:rsid w:val="006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2019-08-02T11:22:00Z</dcterms:created>
  <dcterms:modified xsi:type="dcterms:W3CDTF">2020-06-18T11:34:00Z</dcterms:modified>
</cp:coreProperties>
</file>